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8" w:type="dxa"/>
        <w:jc w:val="center"/>
        <w:tblLook w:val="01E0"/>
      </w:tblPr>
      <w:tblGrid>
        <w:gridCol w:w="4361"/>
        <w:gridCol w:w="5687"/>
      </w:tblGrid>
      <w:tr w:rsidR="00AE322E" w:rsidTr="00420C29">
        <w:trPr>
          <w:trHeight w:val="810"/>
          <w:jc w:val="center"/>
        </w:trPr>
        <w:tc>
          <w:tcPr>
            <w:tcW w:w="4361" w:type="dxa"/>
          </w:tcPr>
          <w:p w:rsidR="00C50681" w:rsidRPr="00C50681" w:rsidRDefault="00C50681" w:rsidP="00420C29">
            <w:pPr>
              <w:jc w:val="center"/>
              <w:rPr>
                <w:sz w:val="26"/>
              </w:rPr>
            </w:pPr>
            <w:r w:rsidRPr="00C50681">
              <w:rPr>
                <w:sz w:val="26"/>
              </w:rPr>
              <w:t>ỦY BAN NHÂN DÂN QUẬN 9</w:t>
            </w:r>
          </w:p>
          <w:p w:rsidR="00AE322E" w:rsidRPr="00C50681" w:rsidRDefault="00663EC1" w:rsidP="00420C29">
            <w:pPr>
              <w:jc w:val="center"/>
              <w:rPr>
                <w:sz w:val="26"/>
              </w:rPr>
            </w:pPr>
            <w:r w:rsidRPr="00663EC1">
              <w:rPr>
                <w:noProof/>
              </w:rPr>
              <w:pict>
                <v:line id="Straight Connector 2" o:spid="_x0000_s1026" style="position:absolute;left:0;text-align:left;z-index:251657216;visibility:visible;mso-wrap-distance-top:-3e-5mm;mso-wrap-distance-bottom:-3e-5mm" from="55.75pt,22.65pt" to="134.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My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"/>
              </w:pict>
            </w:r>
            <w:r w:rsidR="00C50681" w:rsidRPr="00C50681">
              <w:rPr>
                <w:b/>
                <w:bCs/>
                <w:sz w:val="26"/>
              </w:rPr>
              <w:t>PHÒNG</w:t>
            </w:r>
            <w:r w:rsidR="00AE322E" w:rsidRPr="00C50681">
              <w:rPr>
                <w:b/>
                <w:bCs/>
                <w:sz w:val="26"/>
              </w:rPr>
              <w:t xml:space="preserve"> GIÁO DỤC VÀ ĐÀO TẠO</w:t>
            </w:r>
          </w:p>
        </w:tc>
        <w:tc>
          <w:tcPr>
            <w:tcW w:w="5687" w:type="dxa"/>
          </w:tcPr>
          <w:p w:rsidR="00AE322E" w:rsidRPr="00C50681" w:rsidRDefault="00AE322E" w:rsidP="00420C29">
            <w:pPr>
              <w:jc w:val="right"/>
              <w:rPr>
                <w:b/>
                <w:bCs/>
                <w:sz w:val="26"/>
              </w:rPr>
            </w:pPr>
            <w:r w:rsidRPr="00C50681">
              <w:rPr>
                <w:b/>
                <w:bCs/>
                <w:sz w:val="26"/>
              </w:rPr>
              <w:t>CỘNG HÒA XÃ HỘI CHỦ NGHĨA VIỆT NAM</w:t>
            </w:r>
          </w:p>
          <w:p w:rsidR="00AE322E" w:rsidRPr="00C50681" w:rsidRDefault="00AE322E" w:rsidP="00420C29">
            <w:pPr>
              <w:ind w:firstLine="1152"/>
              <w:rPr>
                <w:b/>
                <w:bCs/>
                <w:sz w:val="30"/>
              </w:rPr>
            </w:pPr>
            <w:r w:rsidRPr="00C50681">
              <w:rPr>
                <w:b/>
                <w:bCs/>
                <w:sz w:val="30"/>
              </w:rPr>
              <w:t xml:space="preserve">Độc lập </w:t>
            </w:r>
            <w:r w:rsidR="00A558A1" w:rsidRPr="00C50681">
              <w:rPr>
                <w:b/>
                <w:bCs/>
                <w:sz w:val="30"/>
              </w:rPr>
              <w:t>-</w:t>
            </w:r>
            <w:r w:rsidRPr="00C50681">
              <w:rPr>
                <w:b/>
                <w:bCs/>
                <w:sz w:val="30"/>
              </w:rPr>
              <w:t xml:space="preserve"> Tự do </w:t>
            </w:r>
            <w:r w:rsidR="00A558A1" w:rsidRPr="00C50681">
              <w:rPr>
                <w:b/>
                <w:bCs/>
                <w:sz w:val="30"/>
              </w:rPr>
              <w:t>-</w:t>
            </w:r>
            <w:r w:rsidR="00C50681">
              <w:rPr>
                <w:b/>
                <w:bCs/>
                <w:sz w:val="30"/>
              </w:rPr>
              <w:t xml:space="preserve"> Hạnh phúc</w:t>
            </w:r>
            <w:r w:rsidR="00663EC1" w:rsidRPr="00663EC1">
              <w:rPr>
                <w:noProof/>
                <w:sz w:val="28"/>
                <w:szCs w:val="28"/>
              </w:rPr>
              <w:pict>
                <v:line id="Line 6" o:spid="_x0000_s1027" style="position:absolute;left:0;text-align:left;z-index:251658240;visibility:visible;mso-position-horizontal-relative:text;mso-position-vertical-relative:text" from="56.1pt,1.4pt" to="218.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JG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7S6VOe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"/>
              </w:pict>
            </w:r>
          </w:p>
        </w:tc>
      </w:tr>
      <w:tr w:rsidR="00C50681" w:rsidTr="00420C29">
        <w:trPr>
          <w:jc w:val="center"/>
        </w:trPr>
        <w:tc>
          <w:tcPr>
            <w:tcW w:w="4361" w:type="dxa"/>
          </w:tcPr>
          <w:p w:rsidR="00DB0DD8" w:rsidRDefault="00DB0DD8" w:rsidP="00DB0DD8">
            <w:pPr>
              <w:jc w:val="center"/>
            </w:pPr>
            <w:r>
              <w:t>Về thực hiện Quốc tang</w:t>
            </w:r>
          </w:p>
          <w:p w:rsidR="00C50681" w:rsidRDefault="00DB0DD8" w:rsidP="00DB0DD8">
            <w:pPr>
              <w:spacing w:before="120"/>
              <w:jc w:val="center"/>
            </w:pPr>
            <w:r>
              <w:t>nguyên Tổng Bí thư Đỗ Mười</w:t>
            </w:r>
            <w:r>
              <w:rPr>
                <w:sz w:val="28"/>
                <w:szCs w:val="28"/>
              </w:rPr>
              <w:t>.</w:t>
            </w:r>
          </w:p>
        </w:tc>
        <w:tc>
          <w:tcPr>
            <w:tcW w:w="5687" w:type="dxa"/>
          </w:tcPr>
          <w:p w:rsidR="00C50681" w:rsidRPr="007D357F" w:rsidRDefault="007D357F" w:rsidP="00420C29">
            <w:pPr>
              <w:spacing w:before="120"/>
              <w:jc w:val="center"/>
              <w:rPr>
                <w:i/>
                <w:sz w:val="26"/>
              </w:rPr>
            </w:pPr>
            <w:r w:rsidRPr="007D357F">
              <w:rPr>
                <w:i/>
                <w:sz w:val="26"/>
              </w:rPr>
              <w:t xml:space="preserve">Quận 9, ngày  </w:t>
            </w:r>
            <w:r w:rsidR="000C551B">
              <w:rPr>
                <w:i/>
                <w:sz w:val="26"/>
              </w:rPr>
              <w:t>04</w:t>
            </w:r>
            <w:r w:rsidRPr="007D357F">
              <w:rPr>
                <w:i/>
                <w:sz w:val="26"/>
              </w:rPr>
              <w:t xml:space="preserve"> tháng  </w:t>
            </w:r>
            <w:r w:rsidR="000C551B">
              <w:rPr>
                <w:i/>
                <w:sz w:val="26"/>
              </w:rPr>
              <w:t>10</w:t>
            </w:r>
            <w:r w:rsidRPr="007D357F">
              <w:rPr>
                <w:i/>
                <w:sz w:val="26"/>
              </w:rPr>
              <w:t xml:space="preserve">  năm 2018</w:t>
            </w:r>
          </w:p>
        </w:tc>
      </w:tr>
      <w:tr w:rsidR="00C50681" w:rsidTr="00420C29">
        <w:trPr>
          <w:jc w:val="center"/>
        </w:trPr>
        <w:tc>
          <w:tcPr>
            <w:tcW w:w="4361" w:type="dxa"/>
          </w:tcPr>
          <w:p w:rsidR="00C50681" w:rsidRPr="00A558A1" w:rsidRDefault="00C50681" w:rsidP="00DB0DD8"/>
        </w:tc>
        <w:tc>
          <w:tcPr>
            <w:tcW w:w="5687" w:type="dxa"/>
          </w:tcPr>
          <w:p w:rsidR="00C50681" w:rsidRDefault="00C50681" w:rsidP="00420C29">
            <w:pPr>
              <w:spacing w:before="120"/>
              <w:jc w:val="center"/>
              <w:rPr>
                <w:i/>
                <w:iCs/>
              </w:rPr>
            </w:pPr>
          </w:p>
        </w:tc>
      </w:tr>
    </w:tbl>
    <w:p w:rsidR="00DB0DD8" w:rsidRDefault="00BB7263" w:rsidP="00EA72CD">
      <w:pPr>
        <w:spacing w:line="276" w:lineRule="auto"/>
        <w:ind w:left="2160"/>
        <w:jc w:val="both"/>
        <w:rPr>
          <w:sz w:val="28"/>
          <w:szCs w:val="28"/>
        </w:rPr>
      </w:pPr>
      <w:r w:rsidRPr="00C50681">
        <w:rPr>
          <w:sz w:val="28"/>
          <w:szCs w:val="28"/>
        </w:rPr>
        <w:t xml:space="preserve">Kính gửi: </w:t>
      </w:r>
    </w:p>
    <w:p w:rsidR="006311F7" w:rsidRDefault="002D6A76" w:rsidP="00DB0DD8">
      <w:pPr>
        <w:spacing w:line="276" w:lineRule="auto"/>
        <w:ind w:left="2685" w:firstLine="720"/>
        <w:jc w:val="both"/>
        <w:rPr>
          <w:sz w:val="28"/>
          <w:szCs w:val="28"/>
        </w:rPr>
      </w:pPr>
      <w:r>
        <w:rPr>
          <w:sz w:val="28"/>
          <w:szCs w:val="28"/>
        </w:rPr>
        <w:t xml:space="preserve"> </w:t>
      </w:r>
      <w:r w:rsidR="000C551B">
        <w:rPr>
          <w:sz w:val="28"/>
          <w:szCs w:val="28"/>
        </w:rPr>
        <w:t xml:space="preserve">-    </w:t>
      </w:r>
      <w:r w:rsidR="00EA72CD">
        <w:rPr>
          <w:sz w:val="28"/>
          <w:szCs w:val="28"/>
        </w:rPr>
        <w:t xml:space="preserve">Hiệu trưởng các trường </w:t>
      </w:r>
      <w:r w:rsidR="000C551B">
        <w:rPr>
          <w:sz w:val="28"/>
          <w:szCs w:val="28"/>
        </w:rPr>
        <w:t xml:space="preserve">MN, </w:t>
      </w:r>
      <w:r w:rsidR="00EA72CD">
        <w:rPr>
          <w:sz w:val="28"/>
          <w:szCs w:val="28"/>
        </w:rPr>
        <w:t>TH, THCS</w:t>
      </w:r>
      <w:r w:rsidR="000C551B">
        <w:rPr>
          <w:sz w:val="28"/>
          <w:szCs w:val="28"/>
        </w:rPr>
        <w:t>;</w:t>
      </w:r>
    </w:p>
    <w:p w:rsidR="000C551B" w:rsidRPr="000C551B" w:rsidRDefault="000C551B" w:rsidP="000C551B">
      <w:pPr>
        <w:pStyle w:val="ListParagraph"/>
        <w:numPr>
          <w:ilvl w:val="0"/>
          <w:numId w:val="8"/>
        </w:numPr>
        <w:spacing w:line="276" w:lineRule="auto"/>
        <w:jc w:val="both"/>
        <w:rPr>
          <w:sz w:val="28"/>
          <w:szCs w:val="28"/>
        </w:rPr>
      </w:pPr>
      <w:r>
        <w:rPr>
          <w:sz w:val="28"/>
          <w:szCs w:val="28"/>
        </w:rPr>
        <w:t>Thủ trưởng các đơn vị trực thuộc.</w:t>
      </w:r>
    </w:p>
    <w:p w:rsidR="00C50681" w:rsidRPr="00B328D6" w:rsidRDefault="00C50681" w:rsidP="00C50681">
      <w:pPr>
        <w:spacing w:line="276" w:lineRule="auto"/>
        <w:ind w:firstLine="720"/>
        <w:jc w:val="both"/>
        <w:rPr>
          <w:sz w:val="12"/>
          <w:szCs w:val="28"/>
        </w:rPr>
      </w:pPr>
    </w:p>
    <w:p w:rsidR="00420C29" w:rsidRDefault="00420C29" w:rsidP="00B328D6">
      <w:pPr>
        <w:spacing w:line="276" w:lineRule="auto"/>
        <w:ind w:firstLine="567"/>
        <w:jc w:val="both"/>
        <w:rPr>
          <w:sz w:val="26"/>
          <w:szCs w:val="26"/>
        </w:rPr>
      </w:pPr>
    </w:p>
    <w:p w:rsidR="00EA72CD" w:rsidRPr="00C02683" w:rsidRDefault="000C551B" w:rsidP="00B328D6">
      <w:pPr>
        <w:spacing w:line="276" w:lineRule="auto"/>
        <w:ind w:firstLine="567"/>
        <w:jc w:val="both"/>
        <w:rPr>
          <w:sz w:val="26"/>
          <w:szCs w:val="26"/>
        </w:rPr>
      </w:pPr>
      <w:r>
        <w:rPr>
          <w:sz w:val="26"/>
          <w:szCs w:val="26"/>
        </w:rPr>
        <w:t>Phòng Giáo dục và Đào tạo thông báo đến Hiệu trưởng các trường MN, TH, THCS và Thủ trưởng các đơn vị trực thuộc thực hiện một số nội dung như sau:</w:t>
      </w:r>
    </w:p>
    <w:p w:rsidR="00EA72CD" w:rsidRDefault="000C551B" w:rsidP="00EA72CD">
      <w:pPr>
        <w:spacing w:line="276" w:lineRule="auto"/>
        <w:ind w:firstLine="567"/>
        <w:jc w:val="both"/>
        <w:rPr>
          <w:sz w:val="26"/>
          <w:szCs w:val="26"/>
        </w:rPr>
      </w:pPr>
      <w:r>
        <w:rPr>
          <w:sz w:val="26"/>
          <w:szCs w:val="26"/>
        </w:rPr>
        <w:t>1/ Hiệu trưởng các trường MN, TH, THCS và Thủ trưởng các đơn vị trực th</w:t>
      </w:r>
      <w:r w:rsidR="00854437">
        <w:rPr>
          <w:sz w:val="26"/>
          <w:szCs w:val="26"/>
        </w:rPr>
        <w:t>uộ</w:t>
      </w:r>
      <w:r>
        <w:rPr>
          <w:sz w:val="26"/>
          <w:szCs w:val="26"/>
        </w:rPr>
        <w:t>c thông t</w:t>
      </w:r>
      <w:r w:rsidR="003A0C0A">
        <w:rPr>
          <w:sz w:val="26"/>
          <w:szCs w:val="26"/>
        </w:rPr>
        <w:t>i</w:t>
      </w:r>
      <w:r>
        <w:rPr>
          <w:sz w:val="26"/>
          <w:szCs w:val="26"/>
        </w:rPr>
        <w:t>n đến toàn bộ cán bộ, giáo viên, công nhân viên và học sinh nhà trường về lễ Quốc tang; tr</w:t>
      </w:r>
      <w:r w:rsidR="00854437">
        <w:rPr>
          <w:sz w:val="26"/>
          <w:szCs w:val="26"/>
        </w:rPr>
        <w:t>e</w:t>
      </w:r>
      <w:r>
        <w:rPr>
          <w:sz w:val="26"/>
          <w:szCs w:val="26"/>
        </w:rPr>
        <w:t xml:space="preserve">o cờ Tổ quốc theo nghi thức cờ rũ, có dải băng tang màu đen </w:t>
      </w:r>
      <w:r>
        <w:rPr>
          <w:i/>
          <w:sz w:val="26"/>
          <w:szCs w:val="26"/>
        </w:rPr>
        <w:t>(chiều dài bằng chiều dài lá cờ)</w:t>
      </w:r>
      <w:r>
        <w:rPr>
          <w:sz w:val="26"/>
          <w:szCs w:val="26"/>
        </w:rPr>
        <w:t>, băng vải đen buộc không để cờ bay và chỉ kéo đến 2/3 cột cờ trong 02 ngày quốc tang (ngày 06 và 07 tháng 10 năm 2018).</w:t>
      </w:r>
    </w:p>
    <w:p w:rsidR="000C551B" w:rsidRDefault="000C551B" w:rsidP="00EA72CD">
      <w:pPr>
        <w:spacing w:line="276" w:lineRule="auto"/>
        <w:ind w:firstLine="567"/>
        <w:jc w:val="both"/>
        <w:rPr>
          <w:sz w:val="26"/>
          <w:szCs w:val="26"/>
        </w:rPr>
      </w:pPr>
      <w:r>
        <w:rPr>
          <w:sz w:val="26"/>
          <w:szCs w:val="26"/>
        </w:rPr>
        <w:t xml:space="preserve">2/ Không tổ chức </w:t>
      </w:r>
      <w:r w:rsidR="00854437">
        <w:rPr>
          <w:sz w:val="26"/>
          <w:szCs w:val="26"/>
        </w:rPr>
        <w:t>và</w:t>
      </w:r>
      <w:r>
        <w:rPr>
          <w:sz w:val="26"/>
          <w:szCs w:val="26"/>
        </w:rPr>
        <w:t xml:space="preserve"> tham gia các hoạt động vui chơi, giải trí trong 02 ngày quốc tang. </w:t>
      </w:r>
    </w:p>
    <w:p w:rsidR="00BD5543" w:rsidRDefault="00BD5543" w:rsidP="00EA72CD">
      <w:pPr>
        <w:spacing w:line="276" w:lineRule="auto"/>
        <w:ind w:firstLine="567"/>
        <w:jc w:val="both"/>
        <w:rPr>
          <w:sz w:val="26"/>
          <w:szCs w:val="26"/>
        </w:rPr>
      </w:pPr>
      <w:r>
        <w:rPr>
          <w:sz w:val="26"/>
          <w:szCs w:val="26"/>
        </w:rPr>
        <w:t xml:space="preserve">3/ Lễ khai mạc giải Thể thao học sinh và lịch thi đấu các môn được điều chỉnh </w:t>
      </w:r>
      <w:r w:rsidR="00854437">
        <w:rPr>
          <w:sz w:val="26"/>
          <w:szCs w:val="26"/>
        </w:rPr>
        <w:t xml:space="preserve">về thời gian </w:t>
      </w:r>
      <w:r>
        <w:rPr>
          <w:sz w:val="26"/>
          <w:szCs w:val="26"/>
        </w:rPr>
        <w:t>cụ thể như sau:</w:t>
      </w:r>
    </w:p>
    <w:p w:rsidR="00BD5543" w:rsidRPr="00BD5543" w:rsidRDefault="00BD5543" w:rsidP="00BD5543">
      <w:pPr>
        <w:pStyle w:val="ListParagraph"/>
        <w:numPr>
          <w:ilvl w:val="0"/>
          <w:numId w:val="9"/>
        </w:numPr>
        <w:spacing w:line="276" w:lineRule="auto"/>
        <w:jc w:val="both"/>
        <w:rPr>
          <w:b/>
          <w:i/>
          <w:sz w:val="26"/>
          <w:szCs w:val="26"/>
        </w:rPr>
      </w:pPr>
      <w:r w:rsidRPr="00BD5543">
        <w:rPr>
          <w:b/>
          <w:i/>
          <w:sz w:val="26"/>
          <w:szCs w:val="26"/>
        </w:rPr>
        <w:t>Lễ khai mạc: lúc 08 giờ, ngày 09/10/2018</w:t>
      </w:r>
      <w:r w:rsidR="00854437">
        <w:rPr>
          <w:b/>
          <w:i/>
          <w:sz w:val="26"/>
          <w:szCs w:val="26"/>
        </w:rPr>
        <w:t xml:space="preserve"> (Thứ ba) </w:t>
      </w:r>
      <w:r w:rsidRPr="00BD5543">
        <w:rPr>
          <w:b/>
          <w:i/>
          <w:sz w:val="26"/>
          <w:szCs w:val="26"/>
        </w:rPr>
        <w:t>tại trường TH – THCS – THPT Ngô Thời Nhiệm.</w:t>
      </w:r>
    </w:p>
    <w:p w:rsidR="00BD5543" w:rsidRPr="00BD5543" w:rsidRDefault="00BD5543" w:rsidP="00BD5543">
      <w:pPr>
        <w:pStyle w:val="ListParagraph"/>
        <w:numPr>
          <w:ilvl w:val="0"/>
          <w:numId w:val="9"/>
        </w:numPr>
        <w:spacing w:line="276" w:lineRule="auto"/>
        <w:jc w:val="both"/>
        <w:rPr>
          <w:b/>
          <w:i/>
          <w:sz w:val="26"/>
          <w:szCs w:val="26"/>
        </w:rPr>
      </w:pPr>
      <w:r w:rsidRPr="00BD5543">
        <w:rPr>
          <w:b/>
          <w:i/>
          <w:sz w:val="26"/>
          <w:szCs w:val="26"/>
        </w:rPr>
        <w:t>Lịch thi đấu ngày 07/10/2018 được thay đổi lúc 08 giờ, ngày 1</w:t>
      </w:r>
      <w:r w:rsidR="006869D4">
        <w:rPr>
          <w:b/>
          <w:i/>
          <w:sz w:val="26"/>
          <w:szCs w:val="26"/>
        </w:rPr>
        <w:t>44</w:t>
      </w:r>
      <w:r w:rsidRPr="00BD5543">
        <w:rPr>
          <w:b/>
          <w:i/>
          <w:sz w:val="26"/>
          <w:szCs w:val="26"/>
        </w:rPr>
        <w:t>/10/2018</w:t>
      </w:r>
      <w:r w:rsidR="00854437">
        <w:rPr>
          <w:b/>
          <w:i/>
          <w:sz w:val="26"/>
          <w:szCs w:val="26"/>
        </w:rPr>
        <w:t xml:space="preserve"> (Chủ nhật)</w:t>
      </w:r>
      <w:r w:rsidRPr="00BD5543">
        <w:rPr>
          <w:b/>
          <w:i/>
          <w:sz w:val="26"/>
          <w:szCs w:val="26"/>
        </w:rPr>
        <w:t xml:space="preserve"> tại trường </w:t>
      </w:r>
      <w:r w:rsidR="006869D4" w:rsidRPr="00BD5543">
        <w:rPr>
          <w:b/>
          <w:i/>
          <w:sz w:val="26"/>
          <w:szCs w:val="26"/>
        </w:rPr>
        <w:t>TH – THCS – THPT Ngô Thời Nhiệm.</w:t>
      </w:r>
    </w:p>
    <w:p w:rsidR="00BD5543" w:rsidRPr="00BD5543" w:rsidRDefault="00BD5543" w:rsidP="00BD5543">
      <w:pPr>
        <w:spacing w:line="276" w:lineRule="auto"/>
        <w:ind w:left="567"/>
        <w:jc w:val="both"/>
        <w:rPr>
          <w:i/>
          <w:sz w:val="26"/>
          <w:szCs w:val="26"/>
          <w:u w:val="single"/>
        </w:rPr>
      </w:pPr>
      <w:r w:rsidRPr="00BD5543">
        <w:rPr>
          <w:i/>
          <w:sz w:val="26"/>
          <w:szCs w:val="26"/>
          <w:u w:val="single"/>
        </w:rPr>
        <w:t>*Lưu ý: Các trường cho học sinh tập trung trước 30 phút để làm thủ tục điểm danh và bốc thăm thi đấu.</w:t>
      </w:r>
    </w:p>
    <w:p w:rsidR="00EA72CD" w:rsidRDefault="00BD5543" w:rsidP="00BD5543">
      <w:pPr>
        <w:spacing w:line="276" w:lineRule="auto"/>
        <w:ind w:left="567"/>
        <w:jc w:val="both"/>
        <w:rPr>
          <w:sz w:val="26"/>
          <w:szCs w:val="26"/>
        </w:rPr>
      </w:pPr>
      <w:r>
        <w:rPr>
          <w:sz w:val="26"/>
          <w:szCs w:val="26"/>
        </w:rPr>
        <w:t>(Thông báo này thay cho thư mời)</w:t>
      </w:r>
    </w:p>
    <w:p w:rsidR="00BD5543" w:rsidRPr="00F65AC3" w:rsidRDefault="00BD5543" w:rsidP="00EA72CD">
      <w:pPr>
        <w:spacing w:line="276" w:lineRule="auto"/>
        <w:ind w:firstLine="567"/>
        <w:jc w:val="both"/>
        <w:rPr>
          <w:sz w:val="26"/>
          <w:szCs w:val="26"/>
        </w:rPr>
      </w:pPr>
    </w:p>
    <w:p w:rsidR="00AE322E" w:rsidRDefault="00982A01" w:rsidP="00C02683">
      <w:pPr>
        <w:spacing w:line="276" w:lineRule="auto"/>
        <w:ind w:firstLine="567"/>
        <w:jc w:val="both"/>
        <w:rPr>
          <w:sz w:val="26"/>
          <w:szCs w:val="26"/>
        </w:rPr>
      </w:pPr>
      <w:r w:rsidRPr="00C02683">
        <w:rPr>
          <w:sz w:val="26"/>
          <w:szCs w:val="26"/>
        </w:rPr>
        <w:t xml:space="preserve">Đề nghị các đơn vị </w:t>
      </w:r>
      <w:r w:rsidR="00BD5543">
        <w:rPr>
          <w:sz w:val="26"/>
          <w:szCs w:val="26"/>
        </w:rPr>
        <w:t>thực hiện nghiêm túc các nội dung theo tinh thần thông báo này</w:t>
      </w:r>
      <w:r w:rsidRPr="00C02683">
        <w:rPr>
          <w:sz w:val="26"/>
          <w:szCs w:val="26"/>
        </w:rPr>
        <w:t>.</w:t>
      </w:r>
      <w:r w:rsidR="00D943F8" w:rsidRPr="00C02683">
        <w:rPr>
          <w:sz w:val="26"/>
          <w:szCs w:val="26"/>
        </w:rPr>
        <w:t>/.</w:t>
      </w:r>
    </w:p>
    <w:p w:rsidR="006311F7" w:rsidRDefault="006311F7" w:rsidP="00C02683">
      <w:pPr>
        <w:spacing w:line="276" w:lineRule="auto"/>
        <w:ind w:firstLine="567"/>
        <w:jc w:val="both"/>
        <w:rPr>
          <w:sz w:val="26"/>
          <w:szCs w:val="26"/>
        </w:rPr>
      </w:pPr>
    </w:p>
    <w:tbl>
      <w:tblPr>
        <w:tblW w:w="0" w:type="auto"/>
        <w:jc w:val="center"/>
        <w:tblLook w:val="04A0"/>
      </w:tblPr>
      <w:tblGrid>
        <w:gridCol w:w="3963"/>
        <w:gridCol w:w="4644"/>
      </w:tblGrid>
      <w:tr w:rsidR="007D357F" w:rsidRPr="00C36AC9" w:rsidTr="00B328D6">
        <w:trPr>
          <w:jc w:val="center"/>
        </w:trPr>
        <w:tc>
          <w:tcPr>
            <w:tcW w:w="3963" w:type="dxa"/>
            <w:shd w:val="clear" w:color="auto" w:fill="auto"/>
          </w:tcPr>
          <w:p w:rsidR="007D357F" w:rsidRPr="00C36AC9" w:rsidRDefault="007D357F" w:rsidP="00C36AC9">
            <w:pPr>
              <w:pStyle w:val="Heading1"/>
              <w:jc w:val="left"/>
              <w:rPr>
                <w:rFonts w:ascii="Times New Roman" w:hAnsi="Times New Roman"/>
                <w:b/>
                <w:sz w:val="28"/>
                <w:szCs w:val="28"/>
              </w:rPr>
            </w:pPr>
            <w:r w:rsidRPr="00C36AC9">
              <w:rPr>
                <w:rFonts w:ascii="Times New Roman" w:hAnsi="Times New Roman"/>
                <w:b/>
                <w:bCs/>
                <w:i/>
                <w:iCs/>
                <w:sz w:val="24"/>
                <w:szCs w:val="24"/>
              </w:rPr>
              <w:t>Nơi nhận:</w:t>
            </w:r>
            <w:r w:rsidRPr="00C36AC9">
              <w:rPr>
                <w:rFonts w:ascii="Times New Roman" w:hAnsi="Times New Roman"/>
                <w:sz w:val="28"/>
                <w:szCs w:val="28"/>
              </w:rPr>
              <w:tab/>
            </w:r>
            <w:r w:rsidRPr="00C36AC9">
              <w:rPr>
                <w:rFonts w:ascii="Times New Roman" w:hAnsi="Times New Roman"/>
                <w:sz w:val="28"/>
                <w:szCs w:val="28"/>
              </w:rPr>
              <w:tab/>
            </w:r>
            <w:r w:rsidRPr="00C36AC9">
              <w:rPr>
                <w:rFonts w:ascii="Times New Roman" w:hAnsi="Times New Roman"/>
                <w:sz w:val="28"/>
                <w:szCs w:val="28"/>
              </w:rPr>
              <w:tab/>
            </w:r>
            <w:r w:rsidRPr="00C36AC9">
              <w:rPr>
                <w:rFonts w:ascii="Times New Roman" w:hAnsi="Times New Roman"/>
                <w:sz w:val="28"/>
                <w:szCs w:val="28"/>
              </w:rPr>
              <w:tab/>
            </w:r>
          </w:p>
          <w:p w:rsidR="007D357F" w:rsidRPr="00C36AC9" w:rsidRDefault="007D357F" w:rsidP="007D357F">
            <w:pPr>
              <w:rPr>
                <w:b/>
                <w:sz w:val="28"/>
                <w:szCs w:val="28"/>
              </w:rPr>
            </w:pPr>
            <w:r w:rsidRPr="00C36AC9">
              <w:rPr>
                <w:iCs/>
                <w:sz w:val="22"/>
              </w:rPr>
              <w:t>- Như trên;</w:t>
            </w:r>
            <w:r w:rsidR="00B328D6">
              <w:rPr>
                <w:b/>
                <w:sz w:val="28"/>
                <w:szCs w:val="28"/>
              </w:rPr>
              <w:tab/>
            </w:r>
            <w:r w:rsidR="00B328D6">
              <w:rPr>
                <w:b/>
                <w:sz w:val="28"/>
                <w:szCs w:val="28"/>
              </w:rPr>
              <w:tab/>
            </w:r>
            <w:r w:rsidR="00B328D6">
              <w:rPr>
                <w:b/>
                <w:sz w:val="28"/>
                <w:szCs w:val="28"/>
              </w:rPr>
              <w:tab/>
            </w:r>
            <w:r w:rsidR="00B328D6">
              <w:rPr>
                <w:b/>
                <w:sz w:val="28"/>
                <w:szCs w:val="28"/>
              </w:rPr>
              <w:tab/>
            </w:r>
          </w:p>
          <w:p w:rsidR="007D357F" w:rsidRPr="00C36AC9" w:rsidRDefault="007D357F" w:rsidP="00F65AC3">
            <w:pPr>
              <w:rPr>
                <w:iCs/>
                <w:sz w:val="22"/>
                <w:szCs w:val="22"/>
              </w:rPr>
            </w:pPr>
            <w:r w:rsidRPr="00C36AC9">
              <w:rPr>
                <w:iCs/>
                <w:sz w:val="22"/>
                <w:szCs w:val="22"/>
              </w:rPr>
              <w:t>-</w:t>
            </w:r>
            <w:r w:rsidR="00F65AC3">
              <w:rPr>
                <w:iCs/>
                <w:sz w:val="22"/>
                <w:szCs w:val="22"/>
              </w:rPr>
              <w:t xml:space="preserve"> Lưu: VP</w:t>
            </w:r>
            <w:r w:rsidR="00420C29">
              <w:rPr>
                <w:iCs/>
                <w:sz w:val="22"/>
                <w:szCs w:val="22"/>
              </w:rPr>
              <w:t>, TLTN.</w:t>
            </w:r>
          </w:p>
        </w:tc>
        <w:tc>
          <w:tcPr>
            <w:tcW w:w="4644" w:type="dxa"/>
            <w:shd w:val="clear" w:color="auto" w:fill="auto"/>
          </w:tcPr>
          <w:p w:rsidR="007D357F" w:rsidRPr="00C36AC9" w:rsidRDefault="007D357F" w:rsidP="00C36AC9">
            <w:pPr>
              <w:spacing w:line="276" w:lineRule="auto"/>
              <w:jc w:val="center"/>
              <w:rPr>
                <w:b/>
                <w:sz w:val="28"/>
                <w:szCs w:val="28"/>
              </w:rPr>
            </w:pPr>
            <w:r w:rsidRPr="00C36AC9">
              <w:rPr>
                <w:b/>
                <w:sz w:val="28"/>
                <w:szCs w:val="28"/>
              </w:rPr>
              <w:t>TRƯỞNG PHÒNG</w:t>
            </w:r>
          </w:p>
          <w:p w:rsidR="007D357F" w:rsidRDefault="007D357F" w:rsidP="00C36AC9">
            <w:pPr>
              <w:spacing w:line="276" w:lineRule="auto"/>
              <w:jc w:val="center"/>
              <w:rPr>
                <w:b/>
                <w:sz w:val="28"/>
                <w:szCs w:val="28"/>
              </w:rPr>
            </w:pPr>
          </w:p>
          <w:p w:rsidR="00420C29" w:rsidRPr="00DB0DD8" w:rsidRDefault="00DB0DD8" w:rsidP="00C36AC9">
            <w:pPr>
              <w:spacing w:line="276" w:lineRule="auto"/>
              <w:jc w:val="center"/>
              <w:rPr>
                <w:i/>
                <w:sz w:val="28"/>
                <w:szCs w:val="28"/>
              </w:rPr>
            </w:pPr>
            <w:r w:rsidRPr="00DB0DD8">
              <w:rPr>
                <w:i/>
                <w:sz w:val="28"/>
                <w:szCs w:val="28"/>
              </w:rPr>
              <w:t>(đã ký)</w:t>
            </w:r>
          </w:p>
          <w:p w:rsidR="007D357F" w:rsidRPr="00C36AC9" w:rsidRDefault="007D357F" w:rsidP="00C36AC9">
            <w:pPr>
              <w:spacing w:line="276" w:lineRule="auto"/>
              <w:jc w:val="center"/>
              <w:rPr>
                <w:b/>
                <w:sz w:val="28"/>
                <w:szCs w:val="28"/>
              </w:rPr>
            </w:pPr>
          </w:p>
          <w:p w:rsidR="007D357F" w:rsidRPr="00C36AC9" w:rsidRDefault="00420C29" w:rsidP="00C36AC9">
            <w:pPr>
              <w:spacing w:line="276" w:lineRule="auto"/>
              <w:jc w:val="center"/>
              <w:rPr>
                <w:sz w:val="28"/>
                <w:szCs w:val="28"/>
              </w:rPr>
            </w:pPr>
            <w:r>
              <w:rPr>
                <w:b/>
                <w:sz w:val="28"/>
                <w:szCs w:val="28"/>
              </w:rPr>
              <w:t>Nguyễn Thị Thu Hiền</w:t>
            </w:r>
          </w:p>
        </w:tc>
      </w:tr>
    </w:tbl>
    <w:p w:rsidR="00F65AC3" w:rsidRDefault="00F65AC3" w:rsidP="00B328D6">
      <w:pPr>
        <w:spacing w:before="120" w:line="276" w:lineRule="auto"/>
        <w:jc w:val="both"/>
        <w:rPr>
          <w:i/>
        </w:rPr>
      </w:pPr>
    </w:p>
    <w:sectPr w:rsidR="00F65AC3" w:rsidSect="00EA72CD">
      <w:footerReference w:type="even" r:id="rId7"/>
      <w:footerReference w:type="default" r:id="rId8"/>
      <w:pgSz w:w="11909" w:h="16834" w:code="9"/>
      <w:pgMar w:top="990" w:right="851" w:bottom="426" w:left="147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52C" w:rsidRDefault="00F3152C">
      <w:r>
        <w:separator/>
      </w:r>
    </w:p>
  </w:endnote>
  <w:endnote w:type="continuationSeparator" w:id="1">
    <w:p w:rsidR="00F3152C" w:rsidRDefault="00F31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Fato">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E2A" w:rsidRDefault="00663EC1" w:rsidP="00332610">
    <w:pPr>
      <w:pStyle w:val="Footer"/>
      <w:framePr w:wrap="around" w:vAnchor="text" w:hAnchor="margin" w:xAlign="right" w:y="1"/>
      <w:rPr>
        <w:rStyle w:val="PageNumber"/>
      </w:rPr>
    </w:pPr>
    <w:r>
      <w:rPr>
        <w:rStyle w:val="PageNumber"/>
      </w:rPr>
      <w:fldChar w:fldCharType="begin"/>
    </w:r>
    <w:r w:rsidR="00845E2A">
      <w:rPr>
        <w:rStyle w:val="PageNumber"/>
      </w:rPr>
      <w:instrText xml:space="preserve">PAGE  </w:instrText>
    </w:r>
    <w:r>
      <w:rPr>
        <w:rStyle w:val="PageNumber"/>
      </w:rPr>
      <w:fldChar w:fldCharType="end"/>
    </w:r>
  </w:p>
  <w:p w:rsidR="00845E2A" w:rsidRDefault="00845E2A" w:rsidP="003326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E2A" w:rsidRDefault="00845E2A" w:rsidP="0033261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52C" w:rsidRDefault="00F3152C">
      <w:r>
        <w:separator/>
      </w:r>
    </w:p>
  </w:footnote>
  <w:footnote w:type="continuationSeparator" w:id="1">
    <w:p w:rsidR="00F3152C" w:rsidRDefault="00F315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5203"/>
    <w:multiLevelType w:val="hybridMultilevel"/>
    <w:tmpl w:val="BE5A0AC0"/>
    <w:lvl w:ilvl="0" w:tplc="F53CAEDC">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320828C4"/>
    <w:multiLevelType w:val="hybridMultilevel"/>
    <w:tmpl w:val="2AC406F8"/>
    <w:lvl w:ilvl="0" w:tplc="F25E9D76">
      <w:numFmt w:val="bullet"/>
      <w:lvlText w:val="-"/>
      <w:lvlJc w:val="left"/>
      <w:pPr>
        <w:tabs>
          <w:tab w:val="num" w:pos="3240"/>
        </w:tabs>
        <w:ind w:left="3240" w:hanging="360"/>
      </w:pPr>
      <w:rPr>
        <w:rFonts w:ascii="Times New Roman" w:eastAsia="Times New Roman" w:hAnsi="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nsid w:val="3A516E57"/>
    <w:multiLevelType w:val="hybridMultilevel"/>
    <w:tmpl w:val="5C106C6C"/>
    <w:lvl w:ilvl="0" w:tplc="4A5CF8E0">
      <w:numFmt w:val="bullet"/>
      <w:lvlText w:val="-"/>
      <w:lvlJc w:val="left"/>
      <w:pPr>
        <w:ind w:left="3765" w:hanging="360"/>
      </w:pPr>
      <w:rPr>
        <w:rFonts w:ascii="Times New Roman" w:eastAsia="Times New Roman" w:hAnsi="Times New Roman" w:cs="Times New Roman" w:hint="default"/>
      </w:rPr>
    </w:lvl>
    <w:lvl w:ilvl="1" w:tplc="04090003" w:tentative="1">
      <w:start w:val="1"/>
      <w:numFmt w:val="bullet"/>
      <w:lvlText w:val="o"/>
      <w:lvlJc w:val="left"/>
      <w:pPr>
        <w:ind w:left="4485" w:hanging="360"/>
      </w:pPr>
      <w:rPr>
        <w:rFonts w:ascii="Courier New" w:hAnsi="Courier New" w:cs="Courier New" w:hint="default"/>
      </w:rPr>
    </w:lvl>
    <w:lvl w:ilvl="2" w:tplc="04090005" w:tentative="1">
      <w:start w:val="1"/>
      <w:numFmt w:val="bullet"/>
      <w:lvlText w:val=""/>
      <w:lvlJc w:val="left"/>
      <w:pPr>
        <w:ind w:left="5205" w:hanging="360"/>
      </w:pPr>
      <w:rPr>
        <w:rFonts w:ascii="Wingdings" w:hAnsi="Wingdings" w:hint="default"/>
      </w:rPr>
    </w:lvl>
    <w:lvl w:ilvl="3" w:tplc="04090001" w:tentative="1">
      <w:start w:val="1"/>
      <w:numFmt w:val="bullet"/>
      <w:lvlText w:val=""/>
      <w:lvlJc w:val="left"/>
      <w:pPr>
        <w:ind w:left="5925" w:hanging="360"/>
      </w:pPr>
      <w:rPr>
        <w:rFonts w:ascii="Symbol" w:hAnsi="Symbol" w:hint="default"/>
      </w:rPr>
    </w:lvl>
    <w:lvl w:ilvl="4" w:tplc="04090003" w:tentative="1">
      <w:start w:val="1"/>
      <w:numFmt w:val="bullet"/>
      <w:lvlText w:val="o"/>
      <w:lvlJc w:val="left"/>
      <w:pPr>
        <w:ind w:left="6645" w:hanging="360"/>
      </w:pPr>
      <w:rPr>
        <w:rFonts w:ascii="Courier New" w:hAnsi="Courier New" w:cs="Courier New" w:hint="default"/>
      </w:rPr>
    </w:lvl>
    <w:lvl w:ilvl="5" w:tplc="04090005" w:tentative="1">
      <w:start w:val="1"/>
      <w:numFmt w:val="bullet"/>
      <w:lvlText w:val=""/>
      <w:lvlJc w:val="left"/>
      <w:pPr>
        <w:ind w:left="7365" w:hanging="360"/>
      </w:pPr>
      <w:rPr>
        <w:rFonts w:ascii="Wingdings" w:hAnsi="Wingdings" w:hint="default"/>
      </w:rPr>
    </w:lvl>
    <w:lvl w:ilvl="6" w:tplc="04090001" w:tentative="1">
      <w:start w:val="1"/>
      <w:numFmt w:val="bullet"/>
      <w:lvlText w:val=""/>
      <w:lvlJc w:val="left"/>
      <w:pPr>
        <w:ind w:left="8085" w:hanging="360"/>
      </w:pPr>
      <w:rPr>
        <w:rFonts w:ascii="Symbol" w:hAnsi="Symbol" w:hint="default"/>
      </w:rPr>
    </w:lvl>
    <w:lvl w:ilvl="7" w:tplc="04090003" w:tentative="1">
      <w:start w:val="1"/>
      <w:numFmt w:val="bullet"/>
      <w:lvlText w:val="o"/>
      <w:lvlJc w:val="left"/>
      <w:pPr>
        <w:ind w:left="8805" w:hanging="360"/>
      </w:pPr>
      <w:rPr>
        <w:rFonts w:ascii="Courier New" w:hAnsi="Courier New" w:cs="Courier New" w:hint="default"/>
      </w:rPr>
    </w:lvl>
    <w:lvl w:ilvl="8" w:tplc="04090005" w:tentative="1">
      <w:start w:val="1"/>
      <w:numFmt w:val="bullet"/>
      <w:lvlText w:val=""/>
      <w:lvlJc w:val="left"/>
      <w:pPr>
        <w:ind w:left="9525" w:hanging="360"/>
      </w:pPr>
      <w:rPr>
        <w:rFonts w:ascii="Wingdings" w:hAnsi="Wingdings" w:hint="default"/>
      </w:rPr>
    </w:lvl>
  </w:abstractNum>
  <w:abstractNum w:abstractNumId="3">
    <w:nsid w:val="4185436F"/>
    <w:multiLevelType w:val="hybridMultilevel"/>
    <w:tmpl w:val="A754B0DA"/>
    <w:lvl w:ilvl="0" w:tplc="33A4947A">
      <w:start w:val="1"/>
      <w:numFmt w:val="decimal"/>
      <w:lvlText w:val="%1-"/>
      <w:lvlJc w:val="left"/>
      <w:pPr>
        <w:tabs>
          <w:tab w:val="num" w:pos="720"/>
        </w:tabs>
        <w:ind w:left="720" w:hanging="360"/>
      </w:pPr>
      <w:rPr>
        <w:rFonts w:cs="Times New Roman" w:hint="default"/>
        <w:b/>
        <w:i/>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5231CFE"/>
    <w:multiLevelType w:val="hybridMultilevel"/>
    <w:tmpl w:val="DD7C9A94"/>
    <w:lvl w:ilvl="0" w:tplc="7D9425EA">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67D06683"/>
    <w:multiLevelType w:val="hybridMultilevel"/>
    <w:tmpl w:val="BEC41C20"/>
    <w:lvl w:ilvl="0" w:tplc="73540100">
      <w:start w:val="1"/>
      <w:numFmt w:val="decimal"/>
      <w:lvlText w:val="%1."/>
      <w:lvlJc w:val="left"/>
      <w:pPr>
        <w:tabs>
          <w:tab w:val="num" w:pos="2880"/>
        </w:tabs>
        <w:ind w:left="2880" w:hanging="720"/>
      </w:pPr>
      <w:rPr>
        <w:rFonts w:cs="Times New Roman" w:hint="default"/>
      </w:rPr>
    </w:lvl>
    <w:lvl w:ilvl="1" w:tplc="76449E80">
      <w:start w:val="1"/>
      <w:numFmt w:val="bullet"/>
      <w:lvlText w:val="-"/>
      <w:lvlJc w:val="left"/>
      <w:pPr>
        <w:tabs>
          <w:tab w:val="num" w:pos="900"/>
        </w:tabs>
        <w:ind w:left="900" w:hanging="720"/>
      </w:pPr>
      <w:rPr>
        <w:rFonts w:ascii="Times New Roman" w:eastAsia="Times New Roman" w:hAnsi="Times New Roman" w:hint="default"/>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6">
    <w:nsid w:val="6BB00F9F"/>
    <w:multiLevelType w:val="hybridMultilevel"/>
    <w:tmpl w:val="0A1C24C6"/>
    <w:lvl w:ilvl="0" w:tplc="F46C7892">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nsid w:val="747F6B39"/>
    <w:multiLevelType w:val="hybridMultilevel"/>
    <w:tmpl w:val="906E3610"/>
    <w:lvl w:ilvl="0" w:tplc="890C284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C202E97"/>
    <w:multiLevelType w:val="hybridMultilevel"/>
    <w:tmpl w:val="A14202A2"/>
    <w:lvl w:ilvl="0" w:tplc="359887B4">
      <w:start w:val="2"/>
      <w:numFmt w:val="bullet"/>
      <w:lvlText w:val=""/>
      <w:lvlJc w:val="left"/>
      <w:pPr>
        <w:ind w:left="1215" w:hanging="360"/>
      </w:pPr>
      <w:rPr>
        <w:rFonts w:ascii="Symbol" w:eastAsia="Times New Roman" w:hAnsi="Symbol"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1"/>
  </w:num>
  <w:num w:numId="2">
    <w:abstractNumId w:val="3"/>
  </w:num>
  <w:num w:numId="3">
    <w:abstractNumId w:val="5"/>
  </w:num>
  <w:num w:numId="4">
    <w:abstractNumId w:val="8"/>
  </w:num>
  <w:num w:numId="5">
    <w:abstractNumId w:val="7"/>
  </w:num>
  <w:num w:numId="6">
    <w:abstractNumId w:val="0"/>
  </w:num>
  <w:num w:numId="7">
    <w:abstractNumId w:val="6"/>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3A418A"/>
    <w:rsid w:val="00041007"/>
    <w:rsid w:val="00060B79"/>
    <w:rsid w:val="00075F56"/>
    <w:rsid w:val="00091BF1"/>
    <w:rsid w:val="0009311B"/>
    <w:rsid w:val="000A5E06"/>
    <w:rsid w:val="000B3466"/>
    <w:rsid w:val="000B45DD"/>
    <w:rsid w:val="000C1D4B"/>
    <w:rsid w:val="000C551B"/>
    <w:rsid w:val="000D6257"/>
    <w:rsid w:val="001011F8"/>
    <w:rsid w:val="00112F74"/>
    <w:rsid w:val="00143AD1"/>
    <w:rsid w:val="001456ED"/>
    <w:rsid w:val="001634C0"/>
    <w:rsid w:val="00165B2F"/>
    <w:rsid w:val="001B2540"/>
    <w:rsid w:val="001B3B39"/>
    <w:rsid w:val="001C0E50"/>
    <w:rsid w:val="001C2CD2"/>
    <w:rsid w:val="001C7BEA"/>
    <w:rsid w:val="00214648"/>
    <w:rsid w:val="002339A7"/>
    <w:rsid w:val="00245D33"/>
    <w:rsid w:val="002543BD"/>
    <w:rsid w:val="00280B15"/>
    <w:rsid w:val="00285875"/>
    <w:rsid w:val="0029785D"/>
    <w:rsid w:val="002B3694"/>
    <w:rsid w:val="002D055C"/>
    <w:rsid w:val="002D6A76"/>
    <w:rsid w:val="003150ED"/>
    <w:rsid w:val="00315804"/>
    <w:rsid w:val="00315ABB"/>
    <w:rsid w:val="00332610"/>
    <w:rsid w:val="00335A3D"/>
    <w:rsid w:val="00361BF2"/>
    <w:rsid w:val="003624FB"/>
    <w:rsid w:val="003637DA"/>
    <w:rsid w:val="003922E6"/>
    <w:rsid w:val="003A0C0A"/>
    <w:rsid w:val="003A418A"/>
    <w:rsid w:val="003D1DB4"/>
    <w:rsid w:val="00420C29"/>
    <w:rsid w:val="0044121A"/>
    <w:rsid w:val="004413BE"/>
    <w:rsid w:val="004654E0"/>
    <w:rsid w:val="00491D8E"/>
    <w:rsid w:val="004B7A6D"/>
    <w:rsid w:val="004D6FF5"/>
    <w:rsid w:val="004F5EDD"/>
    <w:rsid w:val="005008CD"/>
    <w:rsid w:val="0050281F"/>
    <w:rsid w:val="005050E1"/>
    <w:rsid w:val="00507B9A"/>
    <w:rsid w:val="00522298"/>
    <w:rsid w:val="00524143"/>
    <w:rsid w:val="005325E3"/>
    <w:rsid w:val="00541EE1"/>
    <w:rsid w:val="005510E2"/>
    <w:rsid w:val="0055260A"/>
    <w:rsid w:val="00565199"/>
    <w:rsid w:val="00576BE6"/>
    <w:rsid w:val="005D7776"/>
    <w:rsid w:val="005F31F7"/>
    <w:rsid w:val="00612131"/>
    <w:rsid w:val="0061241A"/>
    <w:rsid w:val="006311F7"/>
    <w:rsid w:val="006451C2"/>
    <w:rsid w:val="00663EC1"/>
    <w:rsid w:val="00666894"/>
    <w:rsid w:val="0068443E"/>
    <w:rsid w:val="006869D4"/>
    <w:rsid w:val="006A20CD"/>
    <w:rsid w:val="006D3C2A"/>
    <w:rsid w:val="007152CD"/>
    <w:rsid w:val="00726605"/>
    <w:rsid w:val="00753C3D"/>
    <w:rsid w:val="00753CFF"/>
    <w:rsid w:val="00773C9F"/>
    <w:rsid w:val="00786AAF"/>
    <w:rsid w:val="00787B03"/>
    <w:rsid w:val="00797A1C"/>
    <w:rsid w:val="007B1ED4"/>
    <w:rsid w:val="007B7A41"/>
    <w:rsid w:val="007D357F"/>
    <w:rsid w:val="007D730E"/>
    <w:rsid w:val="007F05BE"/>
    <w:rsid w:val="007F2442"/>
    <w:rsid w:val="00845E2A"/>
    <w:rsid w:val="00854437"/>
    <w:rsid w:val="00880A30"/>
    <w:rsid w:val="008A663C"/>
    <w:rsid w:val="008B6DC6"/>
    <w:rsid w:val="008E01FA"/>
    <w:rsid w:val="009216DD"/>
    <w:rsid w:val="009355EC"/>
    <w:rsid w:val="0095433E"/>
    <w:rsid w:val="00966AE0"/>
    <w:rsid w:val="00967EFE"/>
    <w:rsid w:val="0097376F"/>
    <w:rsid w:val="00982A01"/>
    <w:rsid w:val="00995D45"/>
    <w:rsid w:val="0099781E"/>
    <w:rsid w:val="009A16C3"/>
    <w:rsid w:val="009D1B4A"/>
    <w:rsid w:val="009D32BE"/>
    <w:rsid w:val="009D58FA"/>
    <w:rsid w:val="00A434C1"/>
    <w:rsid w:val="00A50B77"/>
    <w:rsid w:val="00A558A1"/>
    <w:rsid w:val="00A968D3"/>
    <w:rsid w:val="00AA3264"/>
    <w:rsid w:val="00AB5E73"/>
    <w:rsid w:val="00AE322E"/>
    <w:rsid w:val="00AF3FE5"/>
    <w:rsid w:val="00B0283A"/>
    <w:rsid w:val="00B328D6"/>
    <w:rsid w:val="00B35E54"/>
    <w:rsid w:val="00B600F5"/>
    <w:rsid w:val="00B72360"/>
    <w:rsid w:val="00B77A4D"/>
    <w:rsid w:val="00B95A4F"/>
    <w:rsid w:val="00BB5667"/>
    <w:rsid w:val="00BB7263"/>
    <w:rsid w:val="00BD5543"/>
    <w:rsid w:val="00BE4CA4"/>
    <w:rsid w:val="00BE6A03"/>
    <w:rsid w:val="00C02683"/>
    <w:rsid w:val="00C2577D"/>
    <w:rsid w:val="00C332A8"/>
    <w:rsid w:val="00C36AC9"/>
    <w:rsid w:val="00C50681"/>
    <w:rsid w:val="00C736C9"/>
    <w:rsid w:val="00C9201D"/>
    <w:rsid w:val="00CE5DE8"/>
    <w:rsid w:val="00D7565F"/>
    <w:rsid w:val="00D943F8"/>
    <w:rsid w:val="00DB0DD8"/>
    <w:rsid w:val="00DB1E0E"/>
    <w:rsid w:val="00DC53E4"/>
    <w:rsid w:val="00DD4FE5"/>
    <w:rsid w:val="00DD7823"/>
    <w:rsid w:val="00DE672C"/>
    <w:rsid w:val="00E1171C"/>
    <w:rsid w:val="00E45801"/>
    <w:rsid w:val="00E46876"/>
    <w:rsid w:val="00E55E74"/>
    <w:rsid w:val="00E66BC4"/>
    <w:rsid w:val="00E720BF"/>
    <w:rsid w:val="00E91EE4"/>
    <w:rsid w:val="00E968A1"/>
    <w:rsid w:val="00EA72CD"/>
    <w:rsid w:val="00F3152C"/>
    <w:rsid w:val="00F52B77"/>
    <w:rsid w:val="00F55E2E"/>
    <w:rsid w:val="00F57305"/>
    <w:rsid w:val="00F61988"/>
    <w:rsid w:val="00F65AC3"/>
    <w:rsid w:val="00F71D04"/>
    <w:rsid w:val="00F7391F"/>
    <w:rsid w:val="00F75154"/>
    <w:rsid w:val="00F81172"/>
    <w:rsid w:val="00FA584B"/>
    <w:rsid w:val="00FB04C4"/>
    <w:rsid w:val="00FB795C"/>
    <w:rsid w:val="00FC19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8A"/>
    <w:rPr>
      <w:rFonts w:ascii="Times New Roman" w:hAnsi="Times New Roman"/>
      <w:sz w:val="24"/>
      <w:szCs w:val="24"/>
    </w:rPr>
  </w:style>
  <w:style w:type="paragraph" w:styleId="Heading1">
    <w:name w:val="heading 1"/>
    <w:basedOn w:val="Normal"/>
    <w:next w:val="Normal"/>
    <w:qFormat/>
    <w:rsid w:val="009216DD"/>
    <w:pPr>
      <w:keepNext/>
      <w:jc w:val="center"/>
      <w:outlineLvl w:val="0"/>
    </w:pPr>
    <w:rPr>
      <w:rFonts w:ascii="VNI-Fato" w:hAnsi="VNI-Fato"/>
      <w:sz w:val="48"/>
      <w:szCs w:val="20"/>
      <w:lang w:val="en-GB"/>
    </w:rPr>
  </w:style>
  <w:style w:type="paragraph" w:styleId="Heading2">
    <w:name w:val="heading 2"/>
    <w:basedOn w:val="Normal"/>
    <w:next w:val="Normal"/>
    <w:link w:val="Heading2Char"/>
    <w:uiPriority w:val="9"/>
    <w:semiHidden/>
    <w:unhideWhenUsed/>
    <w:qFormat/>
    <w:rsid w:val="001C7BEA"/>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418A"/>
    <w:pPr>
      <w:tabs>
        <w:tab w:val="center" w:pos="4320"/>
        <w:tab w:val="right" w:pos="8640"/>
      </w:tabs>
    </w:pPr>
  </w:style>
  <w:style w:type="character" w:customStyle="1" w:styleId="FooterChar">
    <w:name w:val="Footer Char"/>
    <w:link w:val="Footer"/>
    <w:uiPriority w:val="99"/>
    <w:locked/>
    <w:rsid w:val="003A418A"/>
    <w:rPr>
      <w:rFonts w:ascii="Times New Roman" w:hAnsi="Times New Roman"/>
      <w:sz w:val="24"/>
    </w:rPr>
  </w:style>
  <w:style w:type="character" w:styleId="PageNumber">
    <w:name w:val="page number"/>
    <w:uiPriority w:val="99"/>
    <w:rsid w:val="003A418A"/>
    <w:rPr>
      <w:rFonts w:cs="Times New Roman"/>
    </w:rPr>
  </w:style>
  <w:style w:type="table" w:styleId="TableGrid">
    <w:name w:val="Table Grid"/>
    <w:basedOn w:val="TableNormal"/>
    <w:uiPriority w:val="59"/>
    <w:rsid w:val="00D75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semiHidden/>
    <w:rsid w:val="001C7BEA"/>
    <w:rPr>
      <w:rFonts w:ascii="Cambria" w:eastAsia="Times New Roman" w:hAnsi="Cambria" w:cs="Times New Roman"/>
      <w:b/>
      <w:bCs/>
      <w:i/>
      <w:iCs/>
      <w:sz w:val="28"/>
      <w:szCs w:val="28"/>
    </w:rPr>
  </w:style>
  <w:style w:type="paragraph" w:styleId="ListParagraph">
    <w:name w:val="List Paragraph"/>
    <w:basedOn w:val="Normal"/>
    <w:uiPriority w:val="34"/>
    <w:qFormat/>
    <w:rsid w:val="006311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8A"/>
    <w:rPr>
      <w:rFonts w:ascii="Times New Roman" w:hAnsi="Times New Roman"/>
      <w:sz w:val="24"/>
      <w:szCs w:val="24"/>
    </w:rPr>
  </w:style>
  <w:style w:type="paragraph" w:styleId="Heading1">
    <w:name w:val="heading 1"/>
    <w:basedOn w:val="Normal"/>
    <w:next w:val="Normal"/>
    <w:qFormat/>
    <w:rsid w:val="009216DD"/>
    <w:pPr>
      <w:keepNext/>
      <w:jc w:val="center"/>
      <w:outlineLvl w:val="0"/>
    </w:pPr>
    <w:rPr>
      <w:rFonts w:ascii="VNI-Fato" w:hAnsi="VNI-Fato"/>
      <w:sz w:val="48"/>
      <w:szCs w:val="20"/>
      <w:lang w:val="en-GB"/>
    </w:rPr>
  </w:style>
  <w:style w:type="paragraph" w:styleId="Heading2">
    <w:name w:val="heading 2"/>
    <w:basedOn w:val="Normal"/>
    <w:next w:val="Normal"/>
    <w:link w:val="Heading2Char"/>
    <w:uiPriority w:val="9"/>
    <w:semiHidden/>
    <w:unhideWhenUsed/>
    <w:qFormat/>
    <w:rsid w:val="001C7BEA"/>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418A"/>
    <w:pPr>
      <w:tabs>
        <w:tab w:val="center" w:pos="4320"/>
        <w:tab w:val="right" w:pos="8640"/>
      </w:tabs>
    </w:pPr>
  </w:style>
  <w:style w:type="character" w:customStyle="1" w:styleId="FooterChar">
    <w:name w:val="Footer Char"/>
    <w:link w:val="Footer"/>
    <w:uiPriority w:val="99"/>
    <w:locked/>
    <w:rsid w:val="003A418A"/>
    <w:rPr>
      <w:rFonts w:ascii="Times New Roman" w:hAnsi="Times New Roman"/>
      <w:sz w:val="24"/>
    </w:rPr>
  </w:style>
  <w:style w:type="character" w:styleId="PageNumber">
    <w:name w:val="page number"/>
    <w:uiPriority w:val="99"/>
    <w:rsid w:val="003A418A"/>
    <w:rPr>
      <w:rFonts w:cs="Times New Roman"/>
    </w:rPr>
  </w:style>
  <w:style w:type="table" w:styleId="TableGrid">
    <w:name w:val="Table Grid"/>
    <w:basedOn w:val="TableNormal"/>
    <w:uiPriority w:val="59"/>
    <w:rsid w:val="00D75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semiHidden/>
    <w:rsid w:val="001C7BEA"/>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pc</dc:creator>
  <cp:lastModifiedBy>user</cp:lastModifiedBy>
  <cp:revision>8</cp:revision>
  <cp:lastPrinted>2018-10-04T06:06:00Z</cp:lastPrinted>
  <dcterms:created xsi:type="dcterms:W3CDTF">2018-10-04T05:52:00Z</dcterms:created>
  <dcterms:modified xsi:type="dcterms:W3CDTF">2018-10-04T08:08:00Z</dcterms:modified>
</cp:coreProperties>
</file>